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iatki4ak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2935"/>
        <w:gridCol w:w="3118"/>
        <w:gridCol w:w="3261"/>
        <w:gridCol w:w="3963"/>
      </w:tblGrid>
      <w:tr w:rsidR="00A12620" w:rsidRPr="00A12620" w14:paraId="0DBE26CA" w14:textId="77777777" w:rsidTr="001A5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53FECE" w14:textId="77777777" w:rsidR="00A12620" w:rsidRPr="001A52FB" w:rsidRDefault="00A12620" w:rsidP="00293996">
            <w:pPr>
              <w:spacing w:after="160" w:line="259" w:lineRule="auto"/>
              <w:rPr>
                <w:color w:val="auto"/>
                <w:sz w:val="20"/>
                <w:szCs w:val="20"/>
              </w:rPr>
            </w:pPr>
            <w:r w:rsidRPr="001A52FB">
              <w:rPr>
                <w:color w:val="auto"/>
                <w:sz w:val="20"/>
                <w:szCs w:val="20"/>
              </w:rPr>
              <w:t>Cecha / Funkcja</w:t>
            </w:r>
          </w:p>
        </w:tc>
        <w:tc>
          <w:tcPr>
            <w:tcW w:w="29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9F7" w:themeFill="text2" w:themeFillTint="1A"/>
            <w:vAlign w:val="center"/>
            <w:hideMark/>
          </w:tcPr>
          <w:p w14:paraId="12630965" w14:textId="77777777" w:rsidR="00A12620" w:rsidRPr="001A52FB" w:rsidRDefault="00A12620" w:rsidP="0029399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A52FB">
              <w:rPr>
                <w:color w:val="auto"/>
                <w:sz w:val="20"/>
                <w:szCs w:val="20"/>
              </w:rPr>
              <w:t>Copilot (bezpłatny, indywidualny)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9F7" w:themeFill="text2" w:themeFillTint="1A"/>
            <w:vAlign w:val="center"/>
            <w:hideMark/>
          </w:tcPr>
          <w:p w14:paraId="7C6C1206" w14:textId="77777777" w:rsidR="00A12620" w:rsidRPr="001A52FB" w:rsidRDefault="00A12620" w:rsidP="0029399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A52FB">
              <w:rPr>
                <w:color w:val="auto"/>
                <w:sz w:val="20"/>
                <w:szCs w:val="20"/>
              </w:rPr>
              <w:t>Copilot Pro (płatny, indywidualny)</w:t>
            </w:r>
          </w:p>
        </w:tc>
        <w:tc>
          <w:tcPr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FC6212" w14:textId="77777777" w:rsidR="00A12620" w:rsidRPr="001A52FB" w:rsidRDefault="00A12620" w:rsidP="0029399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A52FB">
              <w:rPr>
                <w:color w:val="auto"/>
                <w:sz w:val="20"/>
                <w:szCs w:val="20"/>
              </w:rPr>
              <w:t>Copilot dla Firm (bezpłatny, z kontem firmowym)</w:t>
            </w:r>
          </w:p>
        </w:tc>
        <w:tc>
          <w:tcPr>
            <w:tcW w:w="39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4B29F9" w14:textId="77777777" w:rsidR="00A12620" w:rsidRPr="001A52FB" w:rsidRDefault="00A12620" w:rsidP="0029399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A52FB">
              <w:rPr>
                <w:color w:val="auto"/>
                <w:sz w:val="20"/>
                <w:szCs w:val="20"/>
              </w:rPr>
              <w:t>Microsoft 365 Copilot (płatny, dla firm)</w:t>
            </w:r>
          </w:p>
        </w:tc>
      </w:tr>
      <w:tr w:rsidR="00A12620" w:rsidRPr="00A12620" w14:paraId="03BB00DD" w14:textId="77777777" w:rsidTr="001A5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52E2CD3A" w14:textId="77777777" w:rsidR="00A12620" w:rsidRPr="004225FD" w:rsidRDefault="00A12620" w:rsidP="00293996">
            <w:pPr>
              <w:spacing w:after="160" w:line="259" w:lineRule="auto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Dostęp</w:t>
            </w:r>
          </w:p>
        </w:tc>
        <w:tc>
          <w:tcPr>
            <w:tcW w:w="2935" w:type="dxa"/>
            <w:shd w:val="clear" w:color="auto" w:fill="DAE9F7" w:themeFill="text2" w:themeFillTint="1A"/>
            <w:vAlign w:val="center"/>
            <w:hideMark/>
          </w:tcPr>
          <w:p w14:paraId="61E80C99" w14:textId="77777777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Dostęp przez copilot.microsoft.com lub aplikację mobilną.</w:t>
            </w:r>
          </w:p>
        </w:tc>
        <w:tc>
          <w:tcPr>
            <w:tcW w:w="3118" w:type="dxa"/>
            <w:shd w:val="clear" w:color="auto" w:fill="DAE9F7" w:themeFill="text2" w:themeFillTint="1A"/>
            <w:vAlign w:val="center"/>
            <w:hideMark/>
          </w:tcPr>
          <w:p w14:paraId="1E384451" w14:textId="77777777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Dostęp przez copilot.microsoft.com i integracja z aplikacjami Microsoft 365.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  <w:hideMark/>
          </w:tcPr>
          <w:p w14:paraId="6FA19F21" w14:textId="77777777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Dostęp przez copilot.microsoft.com po zalogowaniu się kontem firmowym.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  <w:hideMark/>
          </w:tcPr>
          <w:p w14:paraId="2662AEAC" w14:textId="77777777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Dostęp przez copilot.microsoft.com oraz pełna integracja z aplikacjami Microsoft 365 (Word, Excel, PowerPoint, Outlook, Teams, OneNote).</w:t>
            </w:r>
          </w:p>
        </w:tc>
      </w:tr>
      <w:tr w:rsidR="00A12620" w:rsidRPr="00A12620" w14:paraId="6F11481C" w14:textId="77777777" w:rsidTr="001A5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381CCBEB" w14:textId="77777777" w:rsidR="00A12620" w:rsidRPr="004225FD" w:rsidRDefault="00A12620" w:rsidP="00293996">
            <w:pPr>
              <w:spacing w:after="160" w:line="259" w:lineRule="auto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Koszt</w:t>
            </w:r>
          </w:p>
        </w:tc>
        <w:tc>
          <w:tcPr>
            <w:tcW w:w="2935" w:type="dxa"/>
            <w:shd w:val="clear" w:color="auto" w:fill="DAE9F7" w:themeFill="text2" w:themeFillTint="1A"/>
            <w:vAlign w:val="center"/>
            <w:hideMark/>
          </w:tcPr>
          <w:p w14:paraId="43C7C199" w14:textId="77777777" w:rsidR="00A12620" w:rsidRPr="004225FD" w:rsidRDefault="00A12620" w:rsidP="0029399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b/>
                <w:bCs/>
                <w:sz w:val="16"/>
                <w:szCs w:val="16"/>
              </w:rPr>
              <w:t>Bezpłatny</w:t>
            </w:r>
            <w:r w:rsidRPr="004225FD">
              <w:rPr>
                <w:sz w:val="16"/>
                <w:szCs w:val="16"/>
              </w:rPr>
              <w:t>, z funkcją "</w:t>
            </w:r>
            <w:proofErr w:type="spellStart"/>
            <w:r w:rsidRPr="004225FD">
              <w:rPr>
                <w:sz w:val="16"/>
                <w:szCs w:val="16"/>
              </w:rPr>
              <w:t>deep</w:t>
            </w:r>
            <w:proofErr w:type="spellEnd"/>
            <w:r w:rsidRPr="004225FD">
              <w:rPr>
                <w:sz w:val="16"/>
                <w:szCs w:val="16"/>
              </w:rPr>
              <w:t xml:space="preserve"> </w:t>
            </w:r>
            <w:proofErr w:type="spellStart"/>
            <w:r w:rsidRPr="004225FD">
              <w:rPr>
                <w:sz w:val="16"/>
                <w:szCs w:val="16"/>
              </w:rPr>
              <w:t>thinking</w:t>
            </w:r>
            <w:proofErr w:type="spellEnd"/>
            <w:r w:rsidRPr="004225FD">
              <w:rPr>
                <w:sz w:val="16"/>
                <w:szCs w:val="16"/>
              </w:rPr>
              <w:t>" oferującą nieograniczone użycie.</w:t>
            </w:r>
          </w:p>
        </w:tc>
        <w:tc>
          <w:tcPr>
            <w:tcW w:w="3118" w:type="dxa"/>
            <w:shd w:val="clear" w:color="auto" w:fill="DAE9F7" w:themeFill="text2" w:themeFillTint="1A"/>
            <w:vAlign w:val="center"/>
            <w:hideMark/>
          </w:tcPr>
          <w:p w14:paraId="615AF282" w14:textId="77777777" w:rsidR="00A12620" w:rsidRPr="004225FD" w:rsidRDefault="00A12620" w:rsidP="0029399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b/>
                <w:bCs/>
                <w:sz w:val="16"/>
                <w:szCs w:val="16"/>
              </w:rPr>
              <w:t>20 USD miesięcznie</w:t>
            </w:r>
            <w:r w:rsidRPr="004225FD">
              <w:rPr>
                <w:sz w:val="16"/>
                <w:szCs w:val="16"/>
              </w:rPr>
              <w:t>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  <w:hideMark/>
          </w:tcPr>
          <w:p w14:paraId="79163C97" w14:textId="77777777" w:rsidR="00A12620" w:rsidRPr="004225FD" w:rsidRDefault="00A12620" w:rsidP="0029399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b/>
                <w:bCs/>
                <w:sz w:val="16"/>
                <w:szCs w:val="16"/>
              </w:rPr>
              <w:t>Bezpłatny</w:t>
            </w:r>
            <w:r w:rsidRPr="004225FD">
              <w:rPr>
                <w:sz w:val="16"/>
                <w:szCs w:val="16"/>
              </w:rPr>
              <w:t>.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  <w:hideMark/>
          </w:tcPr>
          <w:p w14:paraId="651F651D" w14:textId="77777777" w:rsidR="00A12620" w:rsidRPr="004225FD" w:rsidRDefault="00A12620" w:rsidP="0029399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b/>
                <w:bCs/>
                <w:sz w:val="16"/>
                <w:szCs w:val="16"/>
              </w:rPr>
              <w:t>30 USD za użytkownika miesięcznie</w:t>
            </w:r>
            <w:r w:rsidRPr="004225FD">
              <w:rPr>
                <w:sz w:val="16"/>
                <w:szCs w:val="16"/>
              </w:rPr>
              <w:t xml:space="preserve"> (rozliczane rocznie), wymagana jest licencja Microsoft 365 E3 lub E5. Brak minimalnej liczby miejsc.</w:t>
            </w:r>
          </w:p>
        </w:tc>
      </w:tr>
      <w:tr w:rsidR="00A12620" w:rsidRPr="00A12620" w14:paraId="1E613AE8" w14:textId="77777777" w:rsidTr="001A5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0508494C" w14:textId="77777777" w:rsidR="00A12620" w:rsidRPr="004225FD" w:rsidRDefault="00A12620" w:rsidP="00293996">
            <w:pPr>
              <w:spacing w:after="160" w:line="259" w:lineRule="auto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Ochrona danych</w:t>
            </w:r>
          </w:p>
        </w:tc>
        <w:tc>
          <w:tcPr>
            <w:tcW w:w="2935" w:type="dxa"/>
            <w:shd w:val="clear" w:color="auto" w:fill="DAE9F7" w:themeFill="text2" w:themeFillTint="1A"/>
            <w:vAlign w:val="center"/>
            <w:hideMark/>
          </w:tcPr>
          <w:p w14:paraId="29F08FA6" w14:textId="77777777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Brak korporacyjnej ochrony danych (dla użytkowników indywidualnych).</w:t>
            </w:r>
          </w:p>
        </w:tc>
        <w:tc>
          <w:tcPr>
            <w:tcW w:w="3118" w:type="dxa"/>
            <w:shd w:val="clear" w:color="auto" w:fill="DAE9F7" w:themeFill="text2" w:themeFillTint="1A"/>
            <w:vAlign w:val="center"/>
            <w:hideMark/>
          </w:tcPr>
          <w:p w14:paraId="0CC39F23" w14:textId="77777777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Brak korporacyjnej ochrony danych (dla użytkowników indywidualnych).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  <w:hideMark/>
          </w:tcPr>
          <w:p w14:paraId="47BCAE4C" w14:textId="77777777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b/>
                <w:bCs/>
                <w:sz w:val="16"/>
                <w:szCs w:val="16"/>
              </w:rPr>
              <w:t>Korporacyjna ochrona danych (Enterprise-</w:t>
            </w:r>
            <w:proofErr w:type="spellStart"/>
            <w:r w:rsidRPr="004225FD">
              <w:rPr>
                <w:b/>
                <w:bCs/>
                <w:sz w:val="16"/>
                <w:szCs w:val="16"/>
              </w:rPr>
              <w:t>grade</w:t>
            </w:r>
            <w:proofErr w:type="spellEnd"/>
            <w:r w:rsidRPr="004225FD">
              <w:rPr>
                <w:b/>
                <w:bCs/>
                <w:sz w:val="16"/>
                <w:szCs w:val="16"/>
              </w:rPr>
              <w:t xml:space="preserve"> data </w:t>
            </w:r>
            <w:proofErr w:type="spellStart"/>
            <w:r w:rsidRPr="004225FD">
              <w:rPr>
                <w:b/>
                <w:bCs/>
                <w:sz w:val="16"/>
                <w:szCs w:val="16"/>
              </w:rPr>
              <w:t>protection</w:t>
            </w:r>
            <w:proofErr w:type="spellEnd"/>
            <w:r w:rsidRPr="004225FD">
              <w:rPr>
                <w:b/>
                <w:bCs/>
                <w:sz w:val="16"/>
                <w:szCs w:val="16"/>
              </w:rPr>
              <w:t>)</w:t>
            </w:r>
            <w:r w:rsidRPr="004225FD">
              <w:rPr>
                <w:sz w:val="16"/>
                <w:szCs w:val="16"/>
              </w:rPr>
              <w:t>, widoczna jako "zielona tarcza". Umożliwia wprowadzanie poufnych informacji.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  <w:hideMark/>
          </w:tcPr>
          <w:p w14:paraId="2C77765F" w14:textId="77777777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b/>
                <w:bCs/>
                <w:sz w:val="16"/>
                <w:szCs w:val="16"/>
              </w:rPr>
              <w:t>Korporacyjna ochrona danych (Enterprise-</w:t>
            </w:r>
            <w:proofErr w:type="spellStart"/>
            <w:r w:rsidRPr="004225FD">
              <w:rPr>
                <w:b/>
                <w:bCs/>
                <w:sz w:val="16"/>
                <w:szCs w:val="16"/>
              </w:rPr>
              <w:t>grade</w:t>
            </w:r>
            <w:proofErr w:type="spellEnd"/>
            <w:r w:rsidRPr="004225FD">
              <w:rPr>
                <w:b/>
                <w:bCs/>
                <w:sz w:val="16"/>
                <w:szCs w:val="16"/>
              </w:rPr>
              <w:t xml:space="preserve"> data </w:t>
            </w:r>
            <w:proofErr w:type="spellStart"/>
            <w:r w:rsidRPr="004225FD">
              <w:rPr>
                <w:b/>
                <w:bCs/>
                <w:sz w:val="16"/>
                <w:szCs w:val="16"/>
              </w:rPr>
              <w:t>protection</w:t>
            </w:r>
            <w:proofErr w:type="spellEnd"/>
            <w:r w:rsidRPr="004225FD">
              <w:rPr>
                <w:b/>
                <w:bCs/>
                <w:sz w:val="16"/>
                <w:szCs w:val="16"/>
              </w:rPr>
              <w:t>)</w:t>
            </w:r>
            <w:r w:rsidRPr="004225FD">
              <w:rPr>
                <w:sz w:val="16"/>
                <w:szCs w:val="16"/>
              </w:rPr>
              <w:t>. Microsoft obiecuje, że dane użytkowników nie będą wykorzystywane do trenowania modelu.</w:t>
            </w:r>
          </w:p>
        </w:tc>
      </w:tr>
      <w:tr w:rsidR="00A12620" w:rsidRPr="00A12620" w14:paraId="6040BC68" w14:textId="77777777" w:rsidTr="001A5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131D8CC2" w14:textId="77777777" w:rsidR="00A12620" w:rsidRPr="004225FD" w:rsidRDefault="00A12620" w:rsidP="00293996">
            <w:pPr>
              <w:spacing w:after="160" w:line="259" w:lineRule="auto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Dostęp do danych wewnętrznych organizacji (SharePoint, OneDrive, e-maile, kalendarz itp.)</w:t>
            </w:r>
          </w:p>
        </w:tc>
        <w:tc>
          <w:tcPr>
            <w:tcW w:w="2935" w:type="dxa"/>
            <w:shd w:val="clear" w:color="auto" w:fill="DAE9F7" w:themeFill="text2" w:themeFillTint="1A"/>
            <w:vAlign w:val="center"/>
            <w:hideMark/>
          </w:tcPr>
          <w:p w14:paraId="6FADA3F9" w14:textId="77777777" w:rsidR="00A12620" w:rsidRPr="004225FD" w:rsidRDefault="00A12620" w:rsidP="0029399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Nie.</w:t>
            </w:r>
          </w:p>
        </w:tc>
        <w:tc>
          <w:tcPr>
            <w:tcW w:w="3118" w:type="dxa"/>
            <w:shd w:val="clear" w:color="auto" w:fill="DAE9F7" w:themeFill="text2" w:themeFillTint="1A"/>
            <w:vAlign w:val="center"/>
            <w:hideMark/>
          </w:tcPr>
          <w:p w14:paraId="73787BD1" w14:textId="77777777" w:rsidR="00A12620" w:rsidRPr="004225FD" w:rsidRDefault="00A12620" w:rsidP="0029399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Nie (jest to wersja dla indywidualnych użytkowników).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  <w:hideMark/>
          </w:tcPr>
          <w:p w14:paraId="70330492" w14:textId="0221ACCA" w:rsidR="00A12620" w:rsidRPr="004225FD" w:rsidRDefault="00A12620" w:rsidP="0029399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b/>
                <w:bCs/>
                <w:sz w:val="16"/>
                <w:szCs w:val="16"/>
              </w:rPr>
              <w:t>Nie</w:t>
            </w:r>
            <w:r w:rsidRPr="004225FD">
              <w:rPr>
                <w:sz w:val="16"/>
                <w:szCs w:val="16"/>
              </w:rPr>
              <w:t>, ponieważ nie ma zakładek "</w:t>
            </w:r>
            <w:r w:rsidR="00711CE7">
              <w:rPr>
                <w:sz w:val="16"/>
                <w:szCs w:val="16"/>
              </w:rPr>
              <w:t>praca</w:t>
            </w:r>
            <w:r w:rsidRPr="004225FD">
              <w:rPr>
                <w:sz w:val="16"/>
                <w:szCs w:val="16"/>
              </w:rPr>
              <w:t>" i "</w:t>
            </w:r>
            <w:proofErr w:type="spellStart"/>
            <w:r w:rsidR="00711CE7">
              <w:rPr>
                <w:sz w:val="16"/>
                <w:szCs w:val="16"/>
              </w:rPr>
              <w:t>internet</w:t>
            </w:r>
            <w:proofErr w:type="spellEnd"/>
            <w:r w:rsidRPr="004225FD">
              <w:rPr>
                <w:sz w:val="16"/>
                <w:szCs w:val="16"/>
              </w:rPr>
              <w:t>" umożliwiających wyszukiwanie w dokumentach organizacji.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  <w:hideMark/>
          </w:tcPr>
          <w:p w14:paraId="70435AC9" w14:textId="77777777" w:rsidR="00A12620" w:rsidRPr="004225FD" w:rsidRDefault="00A12620" w:rsidP="0029399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b/>
                <w:bCs/>
                <w:sz w:val="16"/>
                <w:szCs w:val="16"/>
              </w:rPr>
              <w:t xml:space="preserve">Tak, poprzez Microsoft Graph </w:t>
            </w:r>
            <w:proofErr w:type="spellStart"/>
            <w:r w:rsidRPr="004225FD">
              <w:rPr>
                <w:b/>
                <w:bCs/>
                <w:sz w:val="16"/>
                <w:szCs w:val="16"/>
              </w:rPr>
              <w:t>grounding</w:t>
            </w:r>
            <w:proofErr w:type="spellEnd"/>
            <w:r w:rsidRPr="004225FD">
              <w:rPr>
                <w:sz w:val="16"/>
                <w:szCs w:val="16"/>
              </w:rPr>
              <w:t>. Copilot ma dostęp do wewnętrznych dokumentów, plików, spotkań Teams, informacji z kalendarza i kontaktów organizacji. Jest to kluczowa różnica w porównaniu z ChatGPT.</w:t>
            </w:r>
          </w:p>
        </w:tc>
      </w:tr>
      <w:tr w:rsidR="00A12620" w:rsidRPr="00A12620" w14:paraId="20BB71DA" w14:textId="77777777" w:rsidTr="001A5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2E88CE94" w14:textId="77777777" w:rsidR="00A12620" w:rsidRPr="004225FD" w:rsidRDefault="00A12620" w:rsidP="00293996">
            <w:pPr>
              <w:spacing w:after="160" w:line="259" w:lineRule="auto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Integracja z aplikacjami Microsoft 365 (Word, Excel, PowerPoint, Outlook, Teams, OneNote)</w:t>
            </w:r>
          </w:p>
        </w:tc>
        <w:tc>
          <w:tcPr>
            <w:tcW w:w="2935" w:type="dxa"/>
            <w:shd w:val="clear" w:color="auto" w:fill="DAE9F7" w:themeFill="text2" w:themeFillTint="1A"/>
            <w:vAlign w:val="center"/>
            <w:hideMark/>
          </w:tcPr>
          <w:p w14:paraId="5169D3B7" w14:textId="77777777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Nie.</w:t>
            </w:r>
          </w:p>
        </w:tc>
        <w:tc>
          <w:tcPr>
            <w:tcW w:w="3118" w:type="dxa"/>
            <w:shd w:val="clear" w:color="auto" w:fill="DAE9F7" w:themeFill="text2" w:themeFillTint="1A"/>
            <w:vAlign w:val="center"/>
            <w:hideMark/>
          </w:tcPr>
          <w:p w14:paraId="63EBE60D" w14:textId="77777777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b/>
                <w:bCs/>
                <w:sz w:val="16"/>
                <w:szCs w:val="16"/>
              </w:rPr>
              <w:t xml:space="preserve">Tak, odblokowuje przycisk </w:t>
            </w:r>
            <w:proofErr w:type="spellStart"/>
            <w:r w:rsidRPr="004225FD">
              <w:rPr>
                <w:b/>
                <w:bCs/>
                <w:sz w:val="16"/>
                <w:szCs w:val="16"/>
              </w:rPr>
              <w:t>Copilota</w:t>
            </w:r>
            <w:proofErr w:type="spellEnd"/>
            <w:r w:rsidRPr="004225FD">
              <w:rPr>
                <w:sz w:val="16"/>
                <w:szCs w:val="16"/>
              </w:rPr>
              <w:t xml:space="preserve"> na górze tych aplikacji.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  <w:hideMark/>
          </w:tcPr>
          <w:p w14:paraId="6BE56101" w14:textId="77777777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Nie.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  <w:hideMark/>
          </w:tcPr>
          <w:p w14:paraId="59C74CDC" w14:textId="77777777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b/>
                <w:bCs/>
                <w:sz w:val="16"/>
                <w:szCs w:val="16"/>
              </w:rPr>
              <w:t>Tak, w pełni zintegrowany</w:t>
            </w:r>
            <w:r w:rsidRPr="004225FD">
              <w:rPr>
                <w:sz w:val="16"/>
                <w:szCs w:val="16"/>
              </w:rPr>
              <w:t>.</w:t>
            </w:r>
          </w:p>
        </w:tc>
      </w:tr>
      <w:tr w:rsidR="00A12620" w:rsidRPr="00A12620" w14:paraId="336C066E" w14:textId="77777777" w:rsidTr="001A5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520B87FE" w14:textId="77777777" w:rsidR="00A12620" w:rsidRPr="004225FD" w:rsidRDefault="00A12620" w:rsidP="00293996">
            <w:pPr>
              <w:spacing w:after="160" w:line="259" w:lineRule="auto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Możliwości</w:t>
            </w:r>
          </w:p>
        </w:tc>
        <w:tc>
          <w:tcPr>
            <w:tcW w:w="2935" w:type="dxa"/>
            <w:shd w:val="clear" w:color="auto" w:fill="DAE9F7" w:themeFill="text2" w:themeFillTint="1A"/>
            <w:vAlign w:val="center"/>
            <w:hideMark/>
          </w:tcPr>
          <w:p w14:paraId="1F6D0646" w14:textId="77777777" w:rsidR="00A12620" w:rsidRPr="004225FD" w:rsidRDefault="00A12620" w:rsidP="0029399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 xml:space="preserve">Jako </w:t>
            </w:r>
            <w:proofErr w:type="spellStart"/>
            <w:r w:rsidRPr="004225FD">
              <w:rPr>
                <w:sz w:val="16"/>
                <w:szCs w:val="16"/>
              </w:rPr>
              <w:t>chatbot</w:t>
            </w:r>
            <w:proofErr w:type="spellEnd"/>
            <w:r w:rsidRPr="004225FD">
              <w:rPr>
                <w:sz w:val="16"/>
                <w:szCs w:val="16"/>
              </w:rPr>
              <w:t xml:space="preserve"> AI może </w:t>
            </w:r>
            <w:proofErr w:type="spellStart"/>
            <w:r w:rsidRPr="004225FD">
              <w:rPr>
                <w:sz w:val="16"/>
                <w:szCs w:val="16"/>
              </w:rPr>
              <w:t>draftować</w:t>
            </w:r>
            <w:proofErr w:type="spellEnd"/>
            <w:r w:rsidRPr="004225FD">
              <w:rPr>
                <w:sz w:val="16"/>
                <w:szCs w:val="16"/>
              </w:rPr>
              <w:t xml:space="preserve"> e-maile, pisać poezję, tworzyć przepisy. Możliwość wyszukiwania w sieci za pomocą Microsoft Bing. Funkcja "</w:t>
            </w:r>
            <w:proofErr w:type="spellStart"/>
            <w:r w:rsidRPr="004225FD">
              <w:rPr>
                <w:sz w:val="16"/>
                <w:szCs w:val="16"/>
              </w:rPr>
              <w:t>Deep</w:t>
            </w:r>
            <w:proofErr w:type="spellEnd"/>
            <w:r w:rsidRPr="004225FD">
              <w:rPr>
                <w:sz w:val="16"/>
                <w:szCs w:val="16"/>
              </w:rPr>
              <w:t xml:space="preserve"> </w:t>
            </w:r>
            <w:proofErr w:type="spellStart"/>
            <w:r w:rsidRPr="004225FD">
              <w:rPr>
                <w:sz w:val="16"/>
                <w:szCs w:val="16"/>
              </w:rPr>
              <w:t>Thinking</w:t>
            </w:r>
            <w:proofErr w:type="spellEnd"/>
            <w:r w:rsidRPr="004225FD">
              <w:rPr>
                <w:sz w:val="16"/>
                <w:szCs w:val="16"/>
              </w:rPr>
              <w:t>".</w:t>
            </w:r>
          </w:p>
        </w:tc>
        <w:tc>
          <w:tcPr>
            <w:tcW w:w="3118" w:type="dxa"/>
            <w:shd w:val="clear" w:color="auto" w:fill="DAE9F7" w:themeFill="text2" w:themeFillTint="1A"/>
            <w:vAlign w:val="center"/>
            <w:hideMark/>
          </w:tcPr>
          <w:p w14:paraId="34966D98" w14:textId="77777777" w:rsidR="00A12620" w:rsidRPr="004225FD" w:rsidRDefault="00A12620" w:rsidP="0029399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 xml:space="preserve">Wszystkie funkcje bezpłatnego </w:t>
            </w:r>
            <w:proofErr w:type="spellStart"/>
            <w:r w:rsidRPr="004225FD">
              <w:rPr>
                <w:sz w:val="16"/>
                <w:szCs w:val="16"/>
              </w:rPr>
              <w:t>Copilota</w:t>
            </w:r>
            <w:proofErr w:type="spellEnd"/>
            <w:r w:rsidRPr="004225FD">
              <w:rPr>
                <w:sz w:val="16"/>
                <w:szCs w:val="16"/>
              </w:rPr>
              <w:t>, plus integracja w aplikacjach Microsoft 365 dla użytkowników indywidualnych.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  <w:hideMark/>
          </w:tcPr>
          <w:p w14:paraId="09F7229C" w14:textId="77777777" w:rsidR="00A12620" w:rsidRPr="004225FD" w:rsidRDefault="00A12620" w:rsidP="0029399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 xml:space="preserve">Wszystkie funkcje bezpłatnego </w:t>
            </w:r>
            <w:proofErr w:type="spellStart"/>
            <w:r w:rsidRPr="004225FD">
              <w:rPr>
                <w:sz w:val="16"/>
                <w:szCs w:val="16"/>
              </w:rPr>
              <w:t>Copilota</w:t>
            </w:r>
            <w:proofErr w:type="spellEnd"/>
            <w:r w:rsidRPr="004225FD">
              <w:rPr>
                <w:sz w:val="16"/>
                <w:szCs w:val="16"/>
              </w:rPr>
              <w:t xml:space="preserve">, z dodatkową </w:t>
            </w:r>
            <w:r w:rsidRPr="004225FD">
              <w:rPr>
                <w:b/>
                <w:bCs/>
                <w:sz w:val="16"/>
                <w:szCs w:val="16"/>
              </w:rPr>
              <w:t>korporacyjną ochroną danych</w:t>
            </w:r>
            <w:r w:rsidRPr="004225FD">
              <w:rPr>
                <w:sz w:val="16"/>
                <w:szCs w:val="16"/>
              </w:rPr>
              <w:t>.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  <w:hideMark/>
          </w:tcPr>
          <w:p w14:paraId="68F76B99" w14:textId="77777777" w:rsidR="00A12620" w:rsidRPr="004225FD" w:rsidRDefault="00A12620" w:rsidP="0029399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 xml:space="preserve">Wszystkie możliwości bezpłatnego </w:t>
            </w:r>
            <w:proofErr w:type="spellStart"/>
            <w:r w:rsidRPr="004225FD">
              <w:rPr>
                <w:sz w:val="16"/>
                <w:szCs w:val="16"/>
              </w:rPr>
              <w:t>Copilota</w:t>
            </w:r>
            <w:proofErr w:type="spellEnd"/>
            <w:r w:rsidRPr="004225FD">
              <w:rPr>
                <w:sz w:val="16"/>
                <w:szCs w:val="16"/>
              </w:rPr>
              <w:t xml:space="preserve"> oraz: - </w:t>
            </w:r>
            <w:r w:rsidRPr="004225FD">
              <w:rPr>
                <w:b/>
                <w:bCs/>
                <w:sz w:val="16"/>
                <w:szCs w:val="16"/>
              </w:rPr>
              <w:t>Analiza dokumentów, arkuszy, e-maili i spotkań wewnętrznych</w:t>
            </w:r>
            <w:r w:rsidRPr="004225FD">
              <w:rPr>
                <w:sz w:val="16"/>
                <w:szCs w:val="16"/>
              </w:rPr>
              <w:t xml:space="preserve">. - </w:t>
            </w:r>
            <w:r w:rsidRPr="004225FD">
              <w:rPr>
                <w:b/>
                <w:bCs/>
                <w:sz w:val="16"/>
                <w:szCs w:val="16"/>
              </w:rPr>
              <w:t>Porównywanie i analizowanie długich plików PDF</w:t>
            </w:r>
            <w:r w:rsidRPr="004225FD">
              <w:rPr>
                <w:sz w:val="16"/>
                <w:szCs w:val="16"/>
              </w:rPr>
              <w:t xml:space="preserve"> (np. raportów finansowych, generowanie wykresów). - </w:t>
            </w:r>
            <w:r w:rsidRPr="004225FD">
              <w:rPr>
                <w:b/>
                <w:bCs/>
                <w:sz w:val="16"/>
                <w:szCs w:val="16"/>
              </w:rPr>
              <w:t>Tworzenie prezentacji PowerPoint</w:t>
            </w:r>
            <w:r w:rsidRPr="004225FD">
              <w:rPr>
                <w:sz w:val="16"/>
                <w:szCs w:val="16"/>
              </w:rPr>
              <w:t xml:space="preserve"> od podstaw, z dokumentów, generowanie notatek prelegenta, dodawanie obrazów. - </w:t>
            </w:r>
            <w:r w:rsidRPr="004225FD">
              <w:rPr>
                <w:b/>
                <w:bCs/>
                <w:sz w:val="16"/>
                <w:szCs w:val="16"/>
              </w:rPr>
              <w:t>Generowanie złożonych formuł Excela</w:t>
            </w:r>
            <w:r w:rsidRPr="004225FD">
              <w:rPr>
                <w:sz w:val="16"/>
                <w:szCs w:val="16"/>
              </w:rPr>
              <w:t xml:space="preserve"> (np. XLOOKUP, SUMIF, IF z AND), analizowanie danych, tworzenie tabel przestawnych i wykresów przestawnych, stosowanie formatowania warunkowego, generowanie </w:t>
            </w:r>
            <w:proofErr w:type="spellStart"/>
            <w:r w:rsidRPr="004225FD">
              <w:rPr>
                <w:sz w:val="16"/>
                <w:szCs w:val="16"/>
              </w:rPr>
              <w:t>dashboardów</w:t>
            </w:r>
            <w:proofErr w:type="spellEnd"/>
            <w:r w:rsidRPr="004225FD">
              <w:rPr>
                <w:sz w:val="16"/>
                <w:szCs w:val="16"/>
              </w:rPr>
              <w:t xml:space="preserve">. - </w:t>
            </w:r>
            <w:proofErr w:type="spellStart"/>
            <w:r w:rsidRPr="004225FD">
              <w:rPr>
                <w:b/>
                <w:bCs/>
                <w:sz w:val="16"/>
                <w:szCs w:val="16"/>
              </w:rPr>
              <w:t>Draftowanie</w:t>
            </w:r>
            <w:proofErr w:type="spellEnd"/>
            <w:r w:rsidRPr="004225FD">
              <w:rPr>
                <w:b/>
                <w:bCs/>
                <w:sz w:val="16"/>
                <w:szCs w:val="16"/>
              </w:rPr>
              <w:t xml:space="preserve"> e-maili i tekstów</w:t>
            </w:r>
            <w:r w:rsidRPr="004225FD">
              <w:rPr>
                <w:sz w:val="16"/>
                <w:szCs w:val="16"/>
              </w:rPr>
              <w:t xml:space="preserve"> w Word i Outlook, streszczanie, generowanie pomysłów, przekształcanie tekstu na tabele. - </w:t>
            </w:r>
            <w:r w:rsidRPr="004225FD">
              <w:rPr>
                <w:b/>
                <w:bCs/>
                <w:sz w:val="16"/>
                <w:szCs w:val="16"/>
              </w:rPr>
              <w:t>Tworzenie umów</w:t>
            </w:r>
            <w:r w:rsidRPr="004225FD">
              <w:rPr>
                <w:sz w:val="16"/>
                <w:szCs w:val="16"/>
              </w:rPr>
              <w:t xml:space="preserve">. - </w:t>
            </w:r>
            <w:r w:rsidRPr="004225FD">
              <w:rPr>
                <w:b/>
                <w:bCs/>
                <w:sz w:val="16"/>
                <w:szCs w:val="16"/>
              </w:rPr>
              <w:t>Streszczanie spotkań w Teams</w:t>
            </w:r>
            <w:r w:rsidRPr="004225FD">
              <w:rPr>
                <w:sz w:val="16"/>
                <w:szCs w:val="16"/>
              </w:rPr>
              <w:t xml:space="preserve"> i tworzenie transkrypcji.</w:t>
            </w:r>
          </w:p>
        </w:tc>
      </w:tr>
      <w:tr w:rsidR="00A12620" w:rsidRPr="00A12620" w14:paraId="5E5B4538" w14:textId="77777777" w:rsidTr="001A5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523F6B86" w14:textId="77777777" w:rsidR="00A12620" w:rsidRPr="004225FD" w:rsidRDefault="00A12620" w:rsidP="00293996">
            <w:pPr>
              <w:spacing w:after="160" w:line="259" w:lineRule="auto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Zalecane użycie</w:t>
            </w:r>
          </w:p>
        </w:tc>
        <w:tc>
          <w:tcPr>
            <w:tcW w:w="2935" w:type="dxa"/>
            <w:shd w:val="clear" w:color="auto" w:fill="DAE9F7" w:themeFill="text2" w:themeFillTint="1A"/>
            <w:vAlign w:val="center"/>
            <w:hideMark/>
          </w:tcPr>
          <w:p w14:paraId="660CCB0B" w14:textId="77777777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Do użytku osobistego i ogólnych zadań, gdzie poufność danych firmowych nie jest problemem.</w:t>
            </w:r>
          </w:p>
        </w:tc>
        <w:tc>
          <w:tcPr>
            <w:tcW w:w="3118" w:type="dxa"/>
            <w:shd w:val="clear" w:color="auto" w:fill="DAE9F7" w:themeFill="text2" w:themeFillTint="1A"/>
            <w:vAlign w:val="center"/>
            <w:hideMark/>
          </w:tcPr>
          <w:p w14:paraId="13D65D42" w14:textId="2505615C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Dla indywidualnych użytkowników  potrzebujących integracji AI z ich aplikacjami M365.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  <w:hideMark/>
          </w:tcPr>
          <w:p w14:paraId="21C474E9" w14:textId="77777777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sz w:val="16"/>
                <w:szCs w:val="16"/>
              </w:rPr>
              <w:t>Dla użytkowników z kontem firmowym, którzy potrzebują korporacyjnej ochrony danych dla swoich interakcji z AI, ale nie potrzebują dostępu do wewnętrznych zasobów organizacji.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  <w:hideMark/>
          </w:tcPr>
          <w:p w14:paraId="08C5D083" w14:textId="77777777" w:rsidR="00A12620" w:rsidRPr="004225FD" w:rsidRDefault="00A12620" w:rsidP="0029399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25FD">
              <w:rPr>
                <w:b/>
                <w:bCs/>
                <w:sz w:val="16"/>
                <w:szCs w:val="16"/>
              </w:rPr>
              <w:t>Do użytku firmowego, wymagającego pełnej integracji z ekosystemem Microsoft 365, dostępu do danych wewnętrznych firmy i najwyższego poziomu ochrony danych</w:t>
            </w:r>
            <w:r w:rsidRPr="004225FD">
              <w:rPr>
                <w:sz w:val="16"/>
                <w:szCs w:val="16"/>
              </w:rPr>
              <w:t>.</w:t>
            </w:r>
          </w:p>
        </w:tc>
      </w:tr>
    </w:tbl>
    <w:p w14:paraId="1A0A57E9" w14:textId="77777777" w:rsidR="00D56ABA" w:rsidRPr="00A12620" w:rsidRDefault="00D56ABA">
      <w:pPr>
        <w:rPr>
          <w:sz w:val="20"/>
          <w:szCs w:val="20"/>
        </w:rPr>
      </w:pPr>
    </w:p>
    <w:sectPr w:rsidR="00D56ABA" w:rsidRPr="00A12620" w:rsidSect="001A52FB">
      <w:pgSz w:w="16838" w:h="11906" w:orient="landscape"/>
      <w:pgMar w:top="567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FD"/>
    <w:rsid w:val="000929AE"/>
    <w:rsid w:val="000E7C92"/>
    <w:rsid w:val="00111554"/>
    <w:rsid w:val="001358A5"/>
    <w:rsid w:val="001A52FB"/>
    <w:rsid w:val="00293996"/>
    <w:rsid w:val="002A586F"/>
    <w:rsid w:val="002E4C28"/>
    <w:rsid w:val="00331225"/>
    <w:rsid w:val="003D1FC3"/>
    <w:rsid w:val="003E0440"/>
    <w:rsid w:val="004225FD"/>
    <w:rsid w:val="004F0C72"/>
    <w:rsid w:val="00561550"/>
    <w:rsid w:val="00711CE7"/>
    <w:rsid w:val="00860431"/>
    <w:rsid w:val="008B3014"/>
    <w:rsid w:val="009B59D6"/>
    <w:rsid w:val="009B60D7"/>
    <w:rsid w:val="00A0113E"/>
    <w:rsid w:val="00A12620"/>
    <w:rsid w:val="00A95471"/>
    <w:rsid w:val="00B03838"/>
    <w:rsid w:val="00BB36EB"/>
    <w:rsid w:val="00D34E51"/>
    <w:rsid w:val="00D56ABA"/>
    <w:rsid w:val="00D81714"/>
    <w:rsid w:val="00E076AB"/>
    <w:rsid w:val="00EB1930"/>
    <w:rsid w:val="00ED44A6"/>
    <w:rsid w:val="00EE3908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B679"/>
  <w15:chartTrackingRefBased/>
  <w15:docId w15:val="{0242E7F6-7036-4580-951C-70B63261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2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2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2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2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2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2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F1">
    <w:name w:val="EF1"/>
    <w:basedOn w:val="Nagwek1"/>
    <w:link w:val="EF1Znak"/>
    <w:qFormat/>
    <w:rsid w:val="00BB36EB"/>
    <w:pPr>
      <w:spacing w:after="120" w:line="240" w:lineRule="auto"/>
      <w:jc w:val="both"/>
    </w:pPr>
    <w:rPr>
      <w:rFonts w:asciiTheme="minorHAnsi" w:hAnsiTheme="minorHAnsi"/>
      <w:b/>
      <w:color w:val="156082" w:themeColor="accent1"/>
    </w:rPr>
  </w:style>
  <w:style w:type="character" w:customStyle="1" w:styleId="EF1Znak">
    <w:name w:val="EF1 Znak"/>
    <w:basedOn w:val="Nagwek1Znak"/>
    <w:link w:val="EF1"/>
    <w:rsid w:val="00BB36EB"/>
    <w:rPr>
      <w:rFonts w:asciiTheme="majorHAnsi" w:eastAsiaTheme="majorEastAsia" w:hAnsiTheme="majorHAnsi" w:cstheme="majorBidi"/>
      <w:b/>
      <w:color w:val="156082" w:themeColor="accent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BB3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NormalnyE4Y">
    <w:name w:val="Normalny E4Y"/>
    <w:basedOn w:val="Normalny"/>
    <w:link w:val="NormalnyE4YZnak"/>
    <w:qFormat/>
    <w:rsid w:val="00A95471"/>
    <w:pPr>
      <w:jc w:val="both"/>
    </w:pPr>
  </w:style>
  <w:style w:type="character" w:customStyle="1" w:styleId="NormalnyE4YZnak">
    <w:name w:val="Normalny E4Y Znak"/>
    <w:basedOn w:val="Domylnaczcionkaakapitu"/>
    <w:link w:val="NormalnyE4Y"/>
    <w:rsid w:val="00A954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2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25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25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25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25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25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5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2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2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2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2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25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25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25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2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25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25FD"/>
    <w:rPr>
      <w:b/>
      <w:bCs/>
      <w:smallCaps/>
      <w:color w:val="0F4761" w:themeColor="accent1" w:themeShade="BF"/>
      <w:spacing w:val="5"/>
    </w:rPr>
  </w:style>
  <w:style w:type="table" w:styleId="Tabelasiatki4akcent3">
    <w:name w:val="Grid Table 4 Accent 3"/>
    <w:basedOn w:val="Standardowy"/>
    <w:uiPriority w:val="49"/>
    <w:rsid w:val="004225FD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58C04313E934884290E91DACFBC04" ma:contentTypeVersion="15" ma:contentTypeDescription="Utwórz nowy dokument." ma:contentTypeScope="" ma:versionID="453d8dbc5a5da1136c498e5b23515ff7">
  <xsd:schema xmlns:xsd="http://www.w3.org/2001/XMLSchema" xmlns:xs="http://www.w3.org/2001/XMLSchema" xmlns:p="http://schemas.microsoft.com/office/2006/metadata/properties" xmlns:ns2="6f15ffa3-bbe0-4170-9670-13cb4b778ac0" xmlns:ns3="e2786b6a-6ea3-43ba-b1e5-e302bec7d2c1" targetNamespace="http://schemas.microsoft.com/office/2006/metadata/properties" ma:root="true" ma:fieldsID="bcbc3f7e7b465689520958ad63587886" ns2:_="" ns3:_="">
    <xsd:import namespace="6f15ffa3-bbe0-4170-9670-13cb4b778ac0"/>
    <xsd:import namespace="e2786b6a-6ea3-43ba-b1e5-e302bec7d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5ffa3-bbe0-4170-9670-13cb4b778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bb7f987-68f2-4724-abb6-3405fb182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86b6a-6ea3-43ba-b1e5-e302bec7d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98d879-4ff0-4acc-b907-feb4bd2d09cf}" ma:internalName="TaxCatchAll" ma:showField="CatchAllData" ma:web="e2786b6a-6ea3-43ba-b1e5-e302bec7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15ffa3-bbe0-4170-9670-13cb4b778ac0">
      <Terms xmlns="http://schemas.microsoft.com/office/infopath/2007/PartnerControls"/>
    </lcf76f155ced4ddcb4097134ff3c332f>
    <TaxCatchAll xmlns="e2786b6a-6ea3-43ba-b1e5-e302bec7d2c1" xsi:nil="true"/>
  </documentManagement>
</p:properties>
</file>

<file path=customXml/itemProps1.xml><?xml version="1.0" encoding="utf-8"?>
<ds:datastoreItem xmlns:ds="http://schemas.openxmlformats.org/officeDocument/2006/customXml" ds:itemID="{6A9A9388-194D-4E09-BEF1-470F46DA7E56}"/>
</file>

<file path=customXml/itemProps2.xml><?xml version="1.0" encoding="utf-8"?>
<ds:datastoreItem xmlns:ds="http://schemas.openxmlformats.org/officeDocument/2006/customXml" ds:itemID="{8805B527-81E8-41D7-9602-0E4394017F2E}"/>
</file>

<file path=customXml/itemProps3.xml><?xml version="1.0" encoding="utf-8"?>
<ds:datastoreItem xmlns:ds="http://schemas.openxmlformats.org/officeDocument/2006/customXml" ds:itemID="{D1C467CF-AF97-43C4-B888-BC1E4C7C2D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497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Godziszewski</dc:creator>
  <cp:keywords/>
  <dc:description/>
  <cp:lastModifiedBy>Sebastian Godziszewski</cp:lastModifiedBy>
  <cp:revision>7</cp:revision>
  <dcterms:created xsi:type="dcterms:W3CDTF">2025-08-24T10:13:00Z</dcterms:created>
  <dcterms:modified xsi:type="dcterms:W3CDTF">2025-08-25T18:34:00Z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0x01010072858C04313E934884290E91DACFBC04</vt:lpwstr>
  </property>
</Properties>
</file>